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47AA31" w14:textId="77777777" w:rsidR="005F6E6C" w:rsidRDefault="00000000">
      <w:pPr>
        <w:pStyle w:val="BodyA"/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53447F6" wp14:editId="41B953AD">
            <wp:simplePos x="0" y="0"/>
            <wp:positionH relativeFrom="page">
              <wp:posOffset>328929</wp:posOffset>
            </wp:positionH>
            <wp:positionV relativeFrom="page">
              <wp:posOffset>0</wp:posOffset>
            </wp:positionV>
            <wp:extent cx="1486952" cy="14869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pera nanaimo Picture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pera nanaimo Picture .png" descr="Opera nanaimo Picture 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6952" cy="1486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The Box Office </w:t>
      </w:r>
    </w:p>
    <w:p w14:paraId="0959185C" w14:textId="77777777" w:rsidR="005F6E6C" w:rsidRDefault="00000000">
      <w:pPr>
        <w:pStyle w:val="BodyA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&amp;</w:t>
      </w:r>
    </w:p>
    <w:p w14:paraId="3A082CE2" w14:textId="77777777" w:rsidR="005F6E6C" w:rsidRDefault="00000000">
      <w:pPr>
        <w:pStyle w:val="BodyA"/>
        <w:spacing w:after="0" w:line="240" w:lineRule="auto"/>
        <w:jc w:val="center"/>
        <w:rPr>
          <w:i/>
          <w:iCs/>
          <w:sz w:val="40"/>
          <w:szCs w:val="40"/>
        </w:rPr>
      </w:pPr>
      <w:r>
        <w:rPr>
          <w:sz w:val="40"/>
          <w:szCs w:val="40"/>
        </w:rPr>
        <w:t>Cinderella</w:t>
      </w:r>
    </w:p>
    <w:p w14:paraId="66AE9B10" w14:textId="77777777" w:rsidR="005F6E6C" w:rsidRDefault="005F6E6C">
      <w:pPr>
        <w:pStyle w:val="BodyA"/>
        <w:spacing w:after="0" w:line="240" w:lineRule="auto"/>
        <w:rPr>
          <w:b/>
          <w:bCs/>
          <w:i/>
          <w:iCs/>
          <w:vertAlign w:val="subscript"/>
        </w:rPr>
      </w:pPr>
    </w:p>
    <w:p w14:paraId="537FA128" w14:textId="77777777" w:rsidR="005F6E6C" w:rsidRDefault="005F6E6C">
      <w:pPr>
        <w:pStyle w:val="BodyA"/>
        <w:spacing w:after="0" w:line="240" w:lineRule="auto"/>
        <w:rPr>
          <w:b/>
          <w:bCs/>
          <w:i/>
          <w:iCs/>
          <w:vertAlign w:val="subscript"/>
        </w:rPr>
      </w:pPr>
    </w:p>
    <w:p w14:paraId="62566E65" w14:textId="77777777" w:rsidR="005F6E6C" w:rsidRDefault="00000000">
      <w:pPr>
        <w:pStyle w:val="BodyA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Please fill out all fields that apply.</w:t>
      </w:r>
    </w:p>
    <w:p w14:paraId="28D603FE" w14:textId="77777777" w:rsidR="005F6E6C" w:rsidRDefault="005F6E6C">
      <w:pPr>
        <w:pStyle w:val="BodyA"/>
        <w:spacing w:after="0" w:line="240" w:lineRule="auto"/>
        <w:jc w:val="center"/>
        <w:rPr>
          <w:i/>
          <w:iCs/>
        </w:rPr>
      </w:pPr>
    </w:p>
    <w:p w14:paraId="3563DEF2" w14:textId="77777777" w:rsidR="005F6E6C" w:rsidRDefault="005F6E6C">
      <w:pPr>
        <w:pStyle w:val="BodyA"/>
        <w:spacing w:after="0" w:line="240" w:lineRule="auto"/>
        <w:rPr>
          <w:b/>
          <w:bCs/>
          <w:vertAlign w:val="subscript"/>
        </w:rPr>
      </w:pPr>
    </w:p>
    <w:p w14:paraId="536CC22E" w14:textId="77777777" w:rsidR="005F6E6C" w:rsidRDefault="00000000">
      <w:pPr>
        <w:pStyle w:val="BodyA"/>
        <w:spacing w:after="0" w:line="240" w:lineRule="auto"/>
      </w:pPr>
      <w:r>
        <w:rPr>
          <w:b/>
          <w:bCs/>
          <w:lang w:val="de-DE"/>
        </w:rPr>
        <w:t>Legal Name:</w:t>
      </w:r>
      <w:r>
        <w:rPr>
          <w:b/>
          <w:bCs/>
          <w:shd w:val="clear" w:color="auto" w:fill="808080"/>
        </w:rPr>
        <w:t xml:space="preserve"> </w:t>
      </w:r>
      <w:r>
        <w:rPr>
          <w:color w:val="808080"/>
          <w:u w:color="808080"/>
        </w:rPr>
        <w:t>Click or tap here to enter text.</w:t>
      </w:r>
    </w:p>
    <w:p w14:paraId="0E623781" w14:textId="77777777" w:rsidR="005F6E6C" w:rsidRDefault="00000000">
      <w:pPr>
        <w:pStyle w:val="BodyA"/>
        <w:spacing w:after="0" w:line="240" w:lineRule="auto"/>
      </w:pPr>
      <w:r>
        <w:rPr>
          <w:b/>
          <w:bCs/>
        </w:rPr>
        <w:t xml:space="preserve">Preferred Name: </w:t>
      </w:r>
      <w:r>
        <w:rPr>
          <w:color w:val="808080"/>
          <w:u w:color="808080"/>
        </w:rPr>
        <w:t>Click or tap here to enter text.</w:t>
      </w:r>
    </w:p>
    <w:p w14:paraId="68F80CB4" w14:textId="77777777" w:rsidR="005F6E6C" w:rsidRDefault="00000000">
      <w:pPr>
        <w:pStyle w:val="BodyA"/>
        <w:spacing w:after="0" w:line="240" w:lineRule="auto"/>
      </w:pPr>
      <w:r>
        <w:rPr>
          <w:b/>
          <w:bCs/>
        </w:rPr>
        <w:t xml:space="preserve">Preferred Pronouns: </w:t>
      </w:r>
      <w:r>
        <w:rPr>
          <w:color w:val="808080"/>
          <w:u w:color="808080"/>
        </w:rPr>
        <w:t>Click or tap here to enter text.</w:t>
      </w:r>
    </w:p>
    <w:p w14:paraId="0F0C421D" w14:textId="77777777" w:rsidR="005F6E6C" w:rsidRDefault="00000000">
      <w:pPr>
        <w:pStyle w:val="BodyA"/>
        <w:spacing w:after="0" w:line="240" w:lineRule="auto"/>
      </w:pPr>
      <w:r>
        <w:rPr>
          <w:b/>
          <w:bCs/>
        </w:rPr>
        <w:t xml:space="preserve">Voice Type: </w:t>
      </w:r>
      <w:r>
        <w:rPr>
          <w:color w:val="808080"/>
          <w:u w:color="808080"/>
        </w:rPr>
        <w:t>Click or tap here to enter text.</w:t>
      </w:r>
    </w:p>
    <w:p w14:paraId="64511B83" w14:textId="77777777" w:rsidR="005F6E6C" w:rsidRDefault="00000000">
      <w:pPr>
        <w:pStyle w:val="BodyA"/>
        <w:spacing w:after="0" w:line="240" w:lineRule="auto"/>
      </w:pPr>
      <w:proofErr w:type="gramStart"/>
      <w:r>
        <w:rPr>
          <w:b/>
          <w:bCs/>
          <w:lang w:val="it-IT"/>
        </w:rPr>
        <w:t xml:space="preserve">Phone:  </w:t>
      </w:r>
      <w:r>
        <w:rPr>
          <w:color w:val="808080"/>
          <w:u w:color="808080"/>
        </w:rPr>
        <w:t>Click</w:t>
      </w:r>
      <w:proofErr w:type="gramEnd"/>
      <w:r>
        <w:rPr>
          <w:color w:val="808080"/>
          <w:u w:color="808080"/>
        </w:rPr>
        <w:t xml:space="preserve"> or tap here to enter text.</w:t>
      </w:r>
    </w:p>
    <w:p w14:paraId="16996DA6" w14:textId="77777777" w:rsidR="005F6E6C" w:rsidRDefault="00000000">
      <w:pPr>
        <w:pStyle w:val="BodyA"/>
        <w:spacing w:after="0" w:line="240" w:lineRule="auto"/>
      </w:pPr>
      <w:r>
        <w:rPr>
          <w:b/>
          <w:bCs/>
        </w:rPr>
        <w:t xml:space="preserve">Email: </w:t>
      </w:r>
      <w:r>
        <w:rPr>
          <w:color w:val="808080"/>
          <w:u w:color="808080"/>
        </w:rPr>
        <w:t>Click or tap here to enter text.</w:t>
      </w:r>
    </w:p>
    <w:p w14:paraId="171032DA" w14:textId="77777777" w:rsidR="005F6E6C" w:rsidRDefault="00000000">
      <w:pPr>
        <w:pStyle w:val="BodyA"/>
        <w:spacing w:after="0" w:line="240" w:lineRule="auto"/>
      </w:pPr>
      <w:r>
        <w:rPr>
          <w:b/>
          <w:bCs/>
        </w:rPr>
        <w:t xml:space="preserve">City of Residence: </w:t>
      </w:r>
      <w:r>
        <w:rPr>
          <w:color w:val="808080"/>
          <w:u w:color="808080"/>
        </w:rPr>
        <w:t>Click or tap here to enter text.</w:t>
      </w:r>
    </w:p>
    <w:p w14:paraId="637B9BDA" w14:textId="77777777" w:rsidR="005F6E6C" w:rsidRDefault="005F6E6C">
      <w:pPr>
        <w:pStyle w:val="BodyA"/>
        <w:spacing w:after="0" w:line="240" w:lineRule="auto"/>
      </w:pPr>
    </w:p>
    <w:p w14:paraId="1816DF0D" w14:textId="77777777" w:rsidR="005F6E6C" w:rsidRDefault="00000000">
      <w:pPr>
        <w:pStyle w:val="BodyA"/>
        <w:spacing w:after="0" w:line="240" w:lineRule="auto"/>
      </w:pPr>
      <w:r>
        <w:rPr>
          <w:rFonts w:ascii="MS Gothic" w:eastAsia="MS Gothic" w:hAnsi="MS Gothic" w:cs="MS Gothic"/>
        </w:rPr>
        <w:t>☐</w:t>
      </w:r>
      <w:r>
        <w:t xml:space="preserve"> Please check if you do NOT want your email, phone number, or city of residence shared in any cast contact lists.</w:t>
      </w:r>
    </w:p>
    <w:p w14:paraId="4077BBEE" w14:textId="77777777" w:rsidR="005F6E6C" w:rsidRDefault="005F6E6C">
      <w:pPr>
        <w:pStyle w:val="BodyA"/>
        <w:spacing w:after="0" w:line="240" w:lineRule="auto"/>
      </w:pPr>
    </w:p>
    <w:p w14:paraId="38837595" w14:textId="0666C485" w:rsidR="005F6E6C" w:rsidRDefault="00000000" w:rsidP="00582B3D">
      <w:pPr>
        <w:pStyle w:val="BodyA"/>
        <w:spacing w:after="0" w:line="240" w:lineRule="auto"/>
        <w:ind w:left="720"/>
        <w:rPr>
          <w:b/>
          <w:bCs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r>
        <w:rPr>
          <w:b/>
          <w:bCs/>
        </w:rPr>
        <w:t>I</w:t>
      </w:r>
      <w:proofErr w:type="gramEnd"/>
      <w:r>
        <w:rPr>
          <w:b/>
          <w:bCs/>
        </w:rPr>
        <w:t xml:space="preserve"> would like to be considered for Cinderella and The Box office.</w:t>
      </w:r>
      <w:r w:rsidR="00582B3D">
        <w:rPr>
          <w:b/>
          <w:bCs/>
        </w:rPr>
        <w:t xml:space="preserve"> </w:t>
      </w:r>
      <w:r>
        <w:rPr>
          <w:b/>
          <w:bCs/>
        </w:rPr>
        <w:t xml:space="preserve">Show date: May 29th and 30th, </w:t>
      </w:r>
      <w:proofErr w:type="gramStart"/>
      <w:r>
        <w:rPr>
          <w:b/>
          <w:bCs/>
        </w:rPr>
        <w:t>2024</w:t>
      </w:r>
      <w:proofErr w:type="gramEnd"/>
    </w:p>
    <w:p w14:paraId="71ED6048" w14:textId="77777777" w:rsidR="00582B3D" w:rsidRDefault="00582B3D">
      <w:pPr>
        <w:pStyle w:val="BodyA"/>
        <w:spacing w:after="0" w:line="240" w:lineRule="auto"/>
        <w:ind w:firstLine="720"/>
      </w:pPr>
    </w:p>
    <w:p w14:paraId="2642B44A" w14:textId="2F8DE740" w:rsidR="005F6E6C" w:rsidRDefault="00000000">
      <w:pPr>
        <w:pStyle w:val="BodyA"/>
        <w:spacing w:after="0" w:line="240" w:lineRule="auto"/>
        <w:ind w:firstLine="720"/>
      </w:pPr>
      <w:r>
        <w:t>Please check all that apply:</w:t>
      </w:r>
    </w:p>
    <w:p w14:paraId="680B4895" w14:textId="77777777" w:rsidR="005F6E6C" w:rsidRDefault="005F6E6C">
      <w:pPr>
        <w:pStyle w:val="BodyA"/>
        <w:spacing w:after="0" w:line="240" w:lineRule="auto"/>
        <w:ind w:firstLine="720"/>
      </w:pPr>
    </w:p>
    <w:p w14:paraId="6EBEA4D6" w14:textId="37A700C3" w:rsidR="005F6E6C" w:rsidRDefault="00000000" w:rsidP="00582B3D">
      <w:pPr>
        <w:pStyle w:val="BodyA"/>
        <w:spacing w:after="0" w:line="240" w:lineRule="auto"/>
        <w:ind w:left="720" w:firstLine="720"/>
      </w:pPr>
      <w:r>
        <w:rPr>
          <w:rFonts w:ascii="MS Gothic" w:eastAsia="MS Gothic" w:hAnsi="MS Gothic" w:cs="MS Gothic"/>
        </w:rPr>
        <w:t>☐</w:t>
      </w:r>
      <w:r>
        <w:t xml:space="preserve"> I want to be considered as a SOLOIST with ensemble participation if needed.</w:t>
      </w:r>
    </w:p>
    <w:p w14:paraId="4C6FA170" w14:textId="77777777" w:rsidR="00582B3D" w:rsidRDefault="00000000" w:rsidP="00582B3D">
      <w:pPr>
        <w:pStyle w:val="BodyA"/>
        <w:spacing w:after="0" w:line="240" w:lineRule="auto"/>
        <w:ind w:left="720" w:firstLine="720"/>
      </w:pPr>
      <w:r>
        <w:rPr>
          <w:rFonts w:ascii="MS Gothic" w:eastAsia="MS Gothic" w:hAnsi="MS Gothic" w:cs="MS Gothic"/>
        </w:rPr>
        <w:t>☐</w:t>
      </w:r>
      <w:r>
        <w:t xml:space="preserve"> I want to be considered as an ENSEMBLE MEMBER with the potential to be highlighted in </w:t>
      </w:r>
    </w:p>
    <w:p w14:paraId="22C6AA5E" w14:textId="4D93C648" w:rsidR="005F6E6C" w:rsidRDefault="00582B3D" w:rsidP="00582B3D">
      <w:pPr>
        <w:pStyle w:val="BodyA"/>
        <w:spacing w:after="0" w:line="240" w:lineRule="auto"/>
        <w:ind w:left="720" w:firstLine="720"/>
      </w:pPr>
      <w:r>
        <w:t xml:space="preserve">      </w:t>
      </w:r>
      <w:r w:rsidR="00000000">
        <w:t>featured/solo sections.</w:t>
      </w:r>
    </w:p>
    <w:p w14:paraId="51408622" w14:textId="77777777" w:rsidR="00582B3D" w:rsidRPr="00582B3D" w:rsidRDefault="00582B3D" w:rsidP="00582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</w:pPr>
      <w:r w:rsidRPr="00582B3D">
        <w:rPr>
          <w:rFonts w:ascii="Segoe UI Symbol" w:eastAsia="Times New Roman" w:hAnsi="Segoe UI Symbol" w:cs="Segoe UI Symbol"/>
          <w:sz w:val="22"/>
          <w:szCs w:val="22"/>
          <w:bdr w:val="none" w:sz="0" w:space="0" w:color="auto"/>
          <w:lang w:val="en-CA"/>
        </w:rPr>
        <w:t>☐</w:t>
      </w:r>
      <w:r w:rsidRPr="00582B3D"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  <w:t xml:space="preserve"> I want to be considered as an ENSEMBLE MEMBER only</w:t>
      </w:r>
    </w:p>
    <w:p w14:paraId="3366B5D9" w14:textId="5CA48834" w:rsidR="00582B3D" w:rsidRPr="00582B3D" w:rsidRDefault="00582B3D" w:rsidP="00582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</w:pPr>
      <w:r w:rsidRPr="00582B3D"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  <w:t xml:space="preserve">          </w:t>
      </w:r>
      <w:r w:rsidRPr="00582B3D"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  <w:tab/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  <w:tab/>
      </w:r>
      <w:r w:rsidRPr="00582B3D">
        <w:rPr>
          <w:rFonts w:ascii="Segoe UI Symbol" w:eastAsia="Times New Roman" w:hAnsi="Segoe UI Symbol" w:cs="Segoe UI Symbol"/>
          <w:sz w:val="22"/>
          <w:szCs w:val="22"/>
          <w:bdr w:val="none" w:sz="0" w:space="0" w:color="auto"/>
          <w:lang w:val="en-CA"/>
        </w:rPr>
        <w:t>☐</w:t>
      </w:r>
      <w:r w:rsidRPr="00582B3D"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  <w:t xml:space="preserve"> I want to be considered for anything</w:t>
      </w:r>
    </w:p>
    <w:p w14:paraId="065B041A" w14:textId="0EB61DC1" w:rsidR="00582B3D" w:rsidRPr="00582B3D" w:rsidRDefault="00582B3D" w:rsidP="00582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</w:pPr>
      <w:r w:rsidRPr="00582B3D"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  <w:t xml:space="preserve">        </w:t>
      </w:r>
      <w:r w:rsidRPr="00582B3D"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  <w:tab/>
      </w:r>
      <w:r w:rsidRPr="00582B3D"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  <w:tab/>
      </w:r>
      <w:r w:rsidRPr="00582B3D">
        <w:rPr>
          <w:rFonts w:ascii="Segoe UI Symbol" w:eastAsia="Times New Roman" w:hAnsi="Segoe UI Symbol" w:cs="Segoe UI Symbol"/>
          <w:sz w:val="22"/>
          <w:szCs w:val="22"/>
          <w:bdr w:val="none" w:sz="0" w:space="0" w:color="auto"/>
          <w:lang w:val="en-CA"/>
        </w:rPr>
        <w:t>☐</w:t>
      </w:r>
      <w:r w:rsidRPr="00582B3D"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  <w:t xml:space="preserve"> I want to </w:t>
      </w:r>
      <w:proofErr w:type="gramStart"/>
      <w:r w:rsidRPr="00582B3D"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  <w:t>be considered to be</w:t>
      </w:r>
      <w:proofErr w:type="gramEnd"/>
      <w:r w:rsidRPr="00582B3D">
        <w:rPr>
          <w:rFonts w:ascii="Calibri" w:eastAsia="Times New Roman" w:hAnsi="Calibri" w:cs="Calibri"/>
          <w:sz w:val="22"/>
          <w:szCs w:val="22"/>
          <w:bdr w:val="none" w:sz="0" w:space="0" w:color="auto"/>
          <w:lang w:val="en-CA"/>
        </w:rPr>
        <w:t xml:space="preserve"> a SUPERNUMERARY </w:t>
      </w:r>
    </w:p>
    <w:p w14:paraId="5EBBE524" w14:textId="77777777" w:rsidR="00582B3D" w:rsidRDefault="00582B3D">
      <w:pPr>
        <w:pStyle w:val="BodyA"/>
        <w:spacing w:after="0" w:line="240" w:lineRule="auto"/>
        <w:ind w:left="1800"/>
      </w:pPr>
    </w:p>
    <w:p w14:paraId="3A829F1B" w14:textId="7A100B31" w:rsidR="005F6E6C" w:rsidRPr="00582B3D" w:rsidRDefault="00582B3D" w:rsidP="00582B3D">
      <w:pPr>
        <w:pStyle w:val="BodyA"/>
        <w:spacing w:after="0" w:line="240" w:lineRule="auto"/>
        <w:ind w:firstLine="720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r w:rsidRPr="00582B3D">
        <w:t>I</w:t>
      </w:r>
      <w:proofErr w:type="gramEnd"/>
      <w:r w:rsidRPr="00582B3D">
        <w:t xml:space="preserve"> </w:t>
      </w:r>
      <w:r w:rsidRPr="00582B3D">
        <w:t xml:space="preserve">open to </w:t>
      </w:r>
      <w:r w:rsidRPr="00582B3D">
        <w:t>gender bending and mixing up</w:t>
      </w:r>
      <w:r w:rsidRPr="00582B3D">
        <w:t xml:space="preserve"> my</w:t>
      </w:r>
      <w:r w:rsidRPr="00582B3D">
        <w:t xml:space="preserve"> </w:t>
      </w:r>
      <w:proofErr w:type="spellStart"/>
      <w:r w:rsidRPr="00582B3D">
        <w:t>fachs</w:t>
      </w:r>
      <w:proofErr w:type="spellEnd"/>
      <w:r w:rsidRPr="00582B3D">
        <w:t xml:space="preserve"> and voice types.</w:t>
      </w:r>
    </w:p>
    <w:p w14:paraId="7A5C5A4F" w14:textId="14835FFF" w:rsidR="00582B3D" w:rsidRDefault="00582B3D" w:rsidP="00582B3D">
      <w:pPr>
        <w:pStyle w:val="BodyA"/>
        <w:spacing w:after="0" w:line="240" w:lineRule="auto"/>
        <w:ind w:firstLine="720"/>
        <w:rPr>
          <w:b/>
          <w:bCs/>
        </w:rPr>
      </w:pPr>
      <w:proofErr w:type="gramStart"/>
      <w:r w:rsidRPr="00582B3D">
        <w:rPr>
          <w:rFonts w:ascii="MS Gothic" w:eastAsia="MS Gothic" w:hAnsi="MS Gothic" w:cs="MS Gothic"/>
        </w:rPr>
        <w:t>☐</w:t>
      </w:r>
      <w:r w:rsidRPr="00582B3D">
        <w:t xml:space="preserve">  I</w:t>
      </w:r>
      <w:proofErr w:type="gramEnd"/>
      <w:r w:rsidRPr="00582B3D">
        <w:t xml:space="preserve"> </w:t>
      </w:r>
      <w:r>
        <w:t xml:space="preserve">only want to sing roles in my </w:t>
      </w:r>
      <w:proofErr w:type="spellStart"/>
      <w:r>
        <w:t>fach</w:t>
      </w:r>
      <w:proofErr w:type="spellEnd"/>
      <w:r>
        <w:t xml:space="preserve"> and voice type.</w:t>
      </w:r>
      <w:r w:rsidRPr="00582B3D">
        <w:t xml:space="preserve"> </w:t>
      </w:r>
    </w:p>
    <w:p w14:paraId="3F697244" w14:textId="77777777" w:rsidR="00582B3D" w:rsidRDefault="00582B3D" w:rsidP="00582B3D">
      <w:pPr>
        <w:pStyle w:val="BodyA"/>
        <w:spacing w:after="0" w:line="240" w:lineRule="auto"/>
        <w:ind w:firstLine="720"/>
      </w:pPr>
    </w:p>
    <w:p w14:paraId="401EA92C" w14:textId="089DDB3C" w:rsidR="005F6E6C" w:rsidRDefault="00582B3D">
      <w:pPr>
        <w:pStyle w:val="BodyA"/>
        <w:spacing w:after="0" w:line="288" w:lineRule="auto"/>
        <w:ind w:left="720"/>
      </w:pPr>
      <w:r>
        <w:rPr>
          <w:b/>
          <w:bCs/>
        </w:rPr>
        <w:t>Lead performers</w:t>
      </w:r>
      <w:r>
        <w:t xml:space="preserve"> will receive a small honorarium for </w:t>
      </w:r>
      <w:r>
        <w:rPr>
          <w:b/>
          <w:bCs/>
        </w:rPr>
        <w:t>Cinderella and The Box Office</w:t>
      </w:r>
      <w:r>
        <w:t>, but sadly</w:t>
      </w:r>
      <w:r>
        <w:t xml:space="preserve"> </w:t>
      </w:r>
      <w:r>
        <w:t>p</w:t>
      </w:r>
      <w:r w:rsidR="00000000" w:rsidRPr="00582B3D">
        <w:t>lease note</w:t>
      </w:r>
      <w:r w:rsidR="00000000">
        <w:rPr>
          <w:b/>
          <w:bCs/>
        </w:rPr>
        <w:t xml:space="preserve"> </w:t>
      </w:r>
      <w:r w:rsidR="00000000" w:rsidRPr="00582B3D">
        <w:t xml:space="preserve">that </w:t>
      </w:r>
      <w:r w:rsidR="00000000">
        <w:rPr>
          <w:b/>
          <w:bCs/>
        </w:rPr>
        <w:t xml:space="preserve">WE ARE NOT CURRENTLY ACCEPTING EQUITY MEMBERS. </w:t>
      </w:r>
      <w:r w:rsidR="00000000">
        <w:t xml:space="preserve">It is our hope to do so </w:t>
      </w:r>
      <w:proofErr w:type="gramStart"/>
      <w:r w:rsidR="00000000">
        <w:t>in the near future</w:t>
      </w:r>
      <w:proofErr w:type="gramEnd"/>
      <w:r w:rsidR="00000000">
        <w:t xml:space="preserve">. We will provide food/beverages and media assets such as photos and performance videos. The names and likenesses of the performers may be used in publicity materials by Opera Nanaimo for posters, local </w:t>
      </w:r>
      <w:proofErr w:type="spellStart"/>
      <w:r w:rsidR="00000000">
        <w:t>news papers</w:t>
      </w:r>
      <w:proofErr w:type="spellEnd"/>
      <w:r w:rsidR="00000000">
        <w:t>, and Opera Nanaimo’s social media accounts.</w:t>
      </w:r>
    </w:p>
    <w:p w14:paraId="734CD912" w14:textId="77777777" w:rsidR="005F6E6C" w:rsidRDefault="005F6E6C">
      <w:pPr>
        <w:pStyle w:val="BodyA"/>
        <w:spacing w:after="0" w:line="288" w:lineRule="auto"/>
        <w:ind w:left="720"/>
      </w:pPr>
    </w:p>
    <w:p w14:paraId="66306A71" w14:textId="77777777" w:rsidR="005F6E6C" w:rsidRDefault="00000000">
      <w:pPr>
        <w:pStyle w:val="BodyA"/>
        <w:spacing w:after="0" w:line="288" w:lineRule="auto"/>
        <w:ind w:left="720"/>
        <w:rPr>
          <w:b/>
          <w:bCs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r>
        <w:rPr>
          <w:b/>
          <w:bCs/>
        </w:rPr>
        <w:t>I</w:t>
      </w:r>
      <w:proofErr w:type="gramEnd"/>
      <w:r>
        <w:rPr>
          <w:b/>
          <w:bCs/>
        </w:rPr>
        <w:t xml:space="preserve"> am interested in being considered for future Opera Nanaimo projects.</w:t>
      </w:r>
    </w:p>
    <w:p w14:paraId="6A706842" w14:textId="77777777" w:rsidR="005F6E6C" w:rsidRDefault="00000000">
      <w:pPr>
        <w:pStyle w:val="BodyA"/>
        <w:spacing w:after="0" w:line="288" w:lineRule="auto"/>
        <w:ind w:left="720"/>
      </w:pPr>
      <w:r>
        <w:t xml:space="preserve">Opera Nanaimo uses a standing list of talent (and the current repertoire of each artist) to create custom performances for private parties, corporate events, community festivals, seniors’ </w:t>
      </w:r>
      <w:proofErr w:type="spellStart"/>
      <w:r>
        <w:t>centres</w:t>
      </w:r>
      <w:proofErr w:type="spellEnd"/>
      <w:r>
        <w:t>, and more. Whenever invited to present a concert – or asked to supply performers for a pre-existing gig – we contact the suitable artists to let them know all the details, including compensation. There is no obligation involved; you can sign up for shows you’re interested in, as they come up.</w:t>
      </w:r>
    </w:p>
    <w:p w14:paraId="755CABCD" w14:textId="77777777" w:rsidR="005F6E6C" w:rsidRDefault="00000000">
      <w:pPr>
        <w:pStyle w:val="BodyA"/>
        <w:spacing w:after="0" w:line="240" w:lineRule="auto"/>
      </w:pPr>
      <w:r>
        <w:br w:type="page"/>
      </w:r>
    </w:p>
    <w:p w14:paraId="7F37D307" w14:textId="77777777" w:rsidR="005F6E6C" w:rsidRDefault="005F6E6C">
      <w:pPr>
        <w:pStyle w:val="BodyA"/>
        <w:spacing w:after="0" w:line="240" w:lineRule="auto"/>
        <w:ind w:left="720"/>
      </w:pPr>
    </w:p>
    <w:p w14:paraId="1BA7A19D" w14:textId="77777777" w:rsidR="005F6E6C" w:rsidRDefault="005F6E6C">
      <w:pPr>
        <w:pStyle w:val="BodyA"/>
        <w:spacing w:after="0" w:line="240" w:lineRule="auto"/>
      </w:pPr>
    </w:p>
    <w:p w14:paraId="08EFD76F" w14:textId="3F369645" w:rsidR="005F6E6C" w:rsidRDefault="00000000">
      <w:pPr>
        <w:pStyle w:val="BodyA"/>
        <w:spacing w:after="0" w:line="240" w:lineRule="auto"/>
      </w:pPr>
      <w:r>
        <w:t xml:space="preserve">Do you have potential scheduling conflicts in </w:t>
      </w:r>
      <w:r>
        <w:rPr>
          <w:b/>
          <w:bCs/>
        </w:rPr>
        <w:t xml:space="preserve">May? </w:t>
      </w:r>
      <w:r>
        <w:t>We typically rehearse twice per week in the evening and afternoons, primarily on Fridays and Saturdays.</w:t>
      </w:r>
    </w:p>
    <w:p w14:paraId="7428772A" w14:textId="77777777" w:rsidR="005F6E6C" w:rsidRDefault="00000000">
      <w:pPr>
        <w:pStyle w:val="BodyA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Yes | </w:t>
      </w:r>
      <w:r>
        <w:rPr>
          <w:rFonts w:ascii="MS Gothic" w:eastAsia="MS Gothic" w:hAnsi="MS Gothic" w:cs="MS Gothic"/>
        </w:rPr>
        <w:t>☐</w:t>
      </w:r>
      <w:r>
        <w:t xml:space="preserve"> No</w:t>
      </w:r>
    </w:p>
    <w:p w14:paraId="4F708F27" w14:textId="77777777" w:rsidR="005F6E6C" w:rsidRDefault="00000000">
      <w:pPr>
        <w:pStyle w:val="BodyA"/>
        <w:spacing w:after="0" w:line="240" w:lineRule="auto"/>
      </w:pPr>
      <w:r>
        <w:t xml:space="preserve">If yes, provide details here: </w:t>
      </w:r>
      <w:r>
        <w:rPr>
          <w:color w:val="808080"/>
          <w:u w:color="808080"/>
        </w:rPr>
        <w:t>Click or tap here to enter text.</w:t>
      </w:r>
    </w:p>
    <w:p w14:paraId="2C309F9D" w14:textId="77777777" w:rsidR="005F6E6C" w:rsidRDefault="005F6E6C">
      <w:pPr>
        <w:pStyle w:val="BodyA"/>
        <w:spacing w:after="0" w:line="240" w:lineRule="auto"/>
      </w:pPr>
    </w:p>
    <w:p w14:paraId="606818B5" w14:textId="77777777" w:rsidR="005F6E6C" w:rsidRDefault="00000000">
      <w:pPr>
        <w:pStyle w:val="BodyA"/>
        <w:spacing w:after="0" w:line="240" w:lineRule="auto"/>
      </w:pPr>
      <w:r>
        <w:t xml:space="preserve">Do you require accommodations </w:t>
      </w:r>
      <w:proofErr w:type="gramStart"/>
      <w:r>
        <w:t>in order to</w:t>
      </w:r>
      <w:proofErr w:type="gramEnd"/>
      <w:r>
        <w:t xml:space="preserve"> participate in the production process?</w:t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Yes | </w:t>
      </w:r>
      <w:r>
        <w:rPr>
          <w:rFonts w:ascii="MS Gothic" w:eastAsia="MS Gothic" w:hAnsi="MS Gothic" w:cs="MS Gothic"/>
        </w:rPr>
        <w:t>☐</w:t>
      </w:r>
      <w:r>
        <w:t xml:space="preserve"> No</w:t>
      </w:r>
    </w:p>
    <w:p w14:paraId="1488CD52" w14:textId="77777777" w:rsidR="005F6E6C" w:rsidRDefault="00000000">
      <w:pPr>
        <w:pStyle w:val="BodyA"/>
        <w:spacing w:after="0" w:line="240" w:lineRule="auto"/>
      </w:pPr>
      <w:r>
        <w:t xml:space="preserve">If yes, provide details here: </w:t>
      </w:r>
      <w:r>
        <w:rPr>
          <w:color w:val="808080"/>
          <w:u w:color="808080"/>
        </w:rPr>
        <w:t>Click or tap here to enter text.</w:t>
      </w:r>
    </w:p>
    <w:p w14:paraId="5F39760A" w14:textId="77777777" w:rsidR="005F6E6C" w:rsidRDefault="005F6E6C">
      <w:pPr>
        <w:pStyle w:val="BodyA"/>
        <w:spacing w:after="0" w:line="240" w:lineRule="auto"/>
      </w:pPr>
    </w:p>
    <w:p w14:paraId="3A7240C3" w14:textId="77777777" w:rsidR="005F6E6C" w:rsidRDefault="00000000">
      <w:pPr>
        <w:pStyle w:val="BodyA"/>
        <w:spacing w:after="0" w:line="240" w:lineRule="auto"/>
      </w:pPr>
      <w:r>
        <w:t>Can you bring other talents to the production, either onstage or backstage, such as dancing, sewing, painting, carpentry, hair/makeup, writing, publicity, and/or video editing?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MS Gothic" w:eastAsia="MS Gothic" w:hAnsi="MS Gothic" w:cs="MS Gothic"/>
        </w:rPr>
        <w:t>☐</w:t>
      </w:r>
      <w:r>
        <w:t xml:space="preserve"> Yes | </w:t>
      </w:r>
      <w:r>
        <w:rPr>
          <w:rFonts w:ascii="MS Gothic" w:eastAsia="MS Gothic" w:hAnsi="MS Gothic" w:cs="MS Gothic"/>
        </w:rPr>
        <w:t>☐</w:t>
      </w:r>
      <w:r>
        <w:t xml:space="preserve"> No</w:t>
      </w:r>
    </w:p>
    <w:p w14:paraId="4C2B5E98" w14:textId="77777777" w:rsidR="005F6E6C" w:rsidRDefault="00000000">
      <w:pPr>
        <w:pStyle w:val="BodyA"/>
        <w:spacing w:after="0" w:line="240" w:lineRule="auto"/>
      </w:pPr>
      <w:r>
        <w:t xml:space="preserve">If yes, provide details here: </w:t>
      </w:r>
      <w:r>
        <w:rPr>
          <w:color w:val="808080"/>
          <w:u w:color="808080"/>
        </w:rPr>
        <w:t>Click or tap here to enter text.</w:t>
      </w:r>
    </w:p>
    <w:p w14:paraId="36D8BA52" w14:textId="77777777" w:rsidR="005F6E6C" w:rsidRDefault="005F6E6C">
      <w:pPr>
        <w:pStyle w:val="BodyA"/>
        <w:spacing w:after="0" w:line="240" w:lineRule="auto"/>
      </w:pPr>
    </w:p>
    <w:p w14:paraId="3370B21C" w14:textId="77777777" w:rsidR="005F6E6C" w:rsidRDefault="00000000">
      <w:pPr>
        <w:pStyle w:val="BodyA"/>
        <w:spacing w:after="0" w:line="240" w:lineRule="auto"/>
      </w:pPr>
      <w:r>
        <w:t xml:space="preserve">Which languages can you speak or sing? </w:t>
      </w:r>
      <w:r>
        <w:rPr>
          <w:color w:val="808080"/>
          <w:u w:color="808080"/>
        </w:rPr>
        <w:t>Click or tap here to enter text.</w:t>
      </w:r>
    </w:p>
    <w:p w14:paraId="056D993E" w14:textId="77777777" w:rsidR="005F6E6C" w:rsidRDefault="005F6E6C">
      <w:pPr>
        <w:pStyle w:val="BodyA"/>
        <w:spacing w:after="0" w:line="240" w:lineRule="auto"/>
      </w:pPr>
    </w:p>
    <w:p w14:paraId="589C946C" w14:textId="77777777" w:rsidR="005F6E6C" w:rsidRDefault="00000000">
      <w:pPr>
        <w:pStyle w:val="BodyA"/>
        <w:spacing w:after="0" w:line="240" w:lineRule="auto"/>
      </w:pPr>
      <w:r>
        <w:t xml:space="preserve">How did you hear about our auditions? </w:t>
      </w:r>
      <w:r>
        <w:rPr>
          <w:color w:val="808080"/>
          <w:u w:color="808080"/>
        </w:rPr>
        <w:t>Click or tap here to enter text.</w:t>
      </w:r>
    </w:p>
    <w:p w14:paraId="09F6D638" w14:textId="77777777" w:rsidR="005F6E6C" w:rsidRDefault="005F6E6C">
      <w:pPr>
        <w:pStyle w:val="BodyA"/>
        <w:spacing w:after="0" w:line="240" w:lineRule="auto"/>
      </w:pPr>
    </w:p>
    <w:p w14:paraId="5D84D3CC" w14:textId="77777777" w:rsidR="005F6E6C" w:rsidRDefault="00000000">
      <w:pPr>
        <w:pStyle w:val="BodyA"/>
        <w:spacing w:after="0" w:line="240" w:lineRule="auto"/>
      </w:pPr>
      <w:r>
        <w:t>Would you like us to notify you about Opera Nanaimo’s future shows and auditions?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MS Gothic" w:eastAsia="MS Gothic" w:hAnsi="MS Gothic" w:cs="MS Gothic"/>
        </w:rPr>
        <w:t>☐</w:t>
      </w:r>
      <w:r>
        <w:t xml:space="preserve"> Yes | </w:t>
      </w:r>
      <w:r>
        <w:rPr>
          <w:rFonts w:ascii="MS Gothic" w:eastAsia="MS Gothic" w:hAnsi="MS Gothic" w:cs="MS Gothic"/>
        </w:rPr>
        <w:t>☐</w:t>
      </w:r>
      <w:r>
        <w:t xml:space="preserve"> No</w:t>
      </w:r>
    </w:p>
    <w:p w14:paraId="4BBE0E74" w14:textId="77777777" w:rsidR="005F6E6C" w:rsidRDefault="005F6E6C">
      <w:pPr>
        <w:pStyle w:val="BodyA"/>
        <w:spacing w:after="0" w:line="240" w:lineRule="auto"/>
      </w:pPr>
    </w:p>
    <w:p w14:paraId="553D4DB5" w14:textId="77777777" w:rsidR="005F6E6C" w:rsidRDefault="00000000">
      <w:pPr>
        <w:pStyle w:val="BodyA"/>
        <w:spacing w:after="0" w:line="240" w:lineRule="auto"/>
      </w:pPr>
      <w:proofErr w:type="spellStart"/>
      <w:r>
        <w:rPr>
          <w:lang w:val="de-DE"/>
        </w:rPr>
        <w:t>We</w:t>
      </w:r>
      <w:proofErr w:type="spellEnd"/>
      <w:r>
        <w:t>’d love to connect with you on social media. If you want us to follow you, please include your usernames:</w:t>
      </w:r>
    </w:p>
    <w:p w14:paraId="2BDB033B" w14:textId="77777777" w:rsidR="005F6E6C" w:rsidRDefault="00000000">
      <w:pPr>
        <w:pStyle w:val="BodyA"/>
        <w:spacing w:after="0" w:line="240" w:lineRule="auto"/>
        <w:ind w:firstLine="720"/>
      </w:pPr>
      <w:r>
        <w:t xml:space="preserve">Twitter: </w:t>
      </w:r>
      <w:r>
        <w:rPr>
          <w:color w:val="808080"/>
          <w:u w:color="808080"/>
        </w:rPr>
        <w:t>Click or tap here to enter text.</w:t>
      </w:r>
      <w:r>
        <w:t xml:space="preserve"> </w:t>
      </w:r>
    </w:p>
    <w:p w14:paraId="0C17A62F" w14:textId="77777777" w:rsidR="005F6E6C" w:rsidRDefault="00000000">
      <w:pPr>
        <w:pStyle w:val="BodyA"/>
        <w:spacing w:after="0" w:line="240" w:lineRule="auto"/>
        <w:ind w:firstLine="720"/>
      </w:pPr>
      <w:r>
        <w:rPr>
          <w:lang w:val="da-DK"/>
        </w:rPr>
        <w:t xml:space="preserve">Instagram: </w:t>
      </w:r>
      <w:r>
        <w:rPr>
          <w:color w:val="808080"/>
          <w:u w:color="808080"/>
        </w:rPr>
        <w:t>Click or tap here to enter text.</w:t>
      </w:r>
    </w:p>
    <w:p w14:paraId="024F11F3" w14:textId="77777777" w:rsidR="005F6E6C" w:rsidRDefault="00000000">
      <w:pPr>
        <w:pStyle w:val="BodyA"/>
        <w:spacing w:after="0" w:line="240" w:lineRule="auto"/>
        <w:ind w:firstLine="720"/>
      </w:pPr>
      <w:r>
        <w:t xml:space="preserve">Other: </w:t>
      </w:r>
      <w:r>
        <w:rPr>
          <w:color w:val="808080"/>
          <w:u w:color="808080"/>
        </w:rPr>
        <w:t>Click or tap here to enter text.</w:t>
      </w:r>
    </w:p>
    <w:p w14:paraId="2E704596" w14:textId="77777777" w:rsidR="005F6E6C" w:rsidRDefault="005F6E6C">
      <w:pPr>
        <w:pStyle w:val="BodyA"/>
        <w:spacing w:after="0" w:line="240" w:lineRule="auto"/>
      </w:pPr>
    </w:p>
    <w:p w14:paraId="242A48B7" w14:textId="77777777" w:rsidR="005F6E6C" w:rsidRDefault="00000000">
      <w:pPr>
        <w:pStyle w:val="BodyA"/>
        <w:spacing w:after="0" w:line="240" w:lineRule="auto"/>
        <w:jc w:val="center"/>
      </w:pPr>
      <w:r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CBED3C" wp14:editId="53E3E16F">
                <wp:simplePos x="0" y="0"/>
                <wp:positionH relativeFrom="page">
                  <wp:posOffset>579422</wp:posOffset>
                </wp:positionH>
                <wp:positionV relativeFrom="line">
                  <wp:posOffset>265613</wp:posOffset>
                </wp:positionV>
                <wp:extent cx="6623050" cy="1801640"/>
                <wp:effectExtent l="0" t="0" r="19050" b="14605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180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34146B3" w14:textId="77777777" w:rsidR="00582B3D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 email this form with a headshot, CV, </w:t>
                            </w:r>
                          </w:p>
                          <w:p w14:paraId="16B9765F" w14:textId="04EC95F3" w:rsidR="005F6E6C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and if you cannot make an </w:t>
                            </w:r>
                            <w:r w:rsidR="00582B3D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in-person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audition time, 2 video links.</w:t>
                            </w:r>
                          </w:p>
                          <w:p w14:paraId="63FEC91E" w14:textId="77777777" w:rsidR="005F6E6C" w:rsidRPr="00582B3D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i/>
                                <w:iCs/>
                              </w:rPr>
                            </w:pPr>
                            <w:r w:rsidRPr="00582B3D">
                              <w:rPr>
                                <w:rFonts w:ascii="Open Sans" w:eastAsia="Open Sans" w:hAnsi="Open Sans" w:cs="Open Sans"/>
                                <w:i/>
                                <w:iCs/>
                              </w:rPr>
                              <w:t>One aria must be in French and one in another language.</w:t>
                            </w:r>
                          </w:p>
                          <w:p w14:paraId="40765CFD" w14:textId="77777777" w:rsidR="005F6E6C" w:rsidRDefault="005F6E6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DA2EA1" w14:textId="77777777" w:rsidR="005F6E6C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Style w:val="None"/>
                                <w:color w:val="0000FF"/>
                                <w:sz w:val="32"/>
                                <w:szCs w:val="32"/>
                                <w:u w:val="single" w:color="0000FF"/>
                                <w:lang w:val="it-IT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operananaimosociety@gmail.com</w:t>
                              </w:r>
                            </w:hyperlink>
                          </w:p>
                          <w:p w14:paraId="0F849644" w14:textId="77777777" w:rsidR="005F6E6C" w:rsidRDefault="005F6E6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C85774E" w14:textId="77777777" w:rsidR="005F6E6C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We look forward to hearing you</w:t>
                            </w:r>
                            <w:r>
                              <w:rPr>
                                <w:rStyle w:val="None"/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ED3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45.6pt;margin-top:20.9pt;width:521.5pt;height:141.8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">
                <v:stroke joinstyle="round"/>
                <v:textbox inset="1.2699mm,1.2699mm,1.2699mm,1.2699mm">
                  <w:txbxContent>
                    <w:p w14:paraId="034146B3" w14:textId="77777777" w:rsidR="00582B3D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Please email this form with a headshot, CV, </w:t>
                      </w:r>
                    </w:p>
                    <w:p w14:paraId="16B9765F" w14:textId="04EC95F3" w:rsidR="005F6E6C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and if you cannot make an </w:t>
                      </w:r>
                      <w:r w:rsidR="00582B3D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in-person</w:t>
                      </w:r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audition time, 2 video links.</w:t>
                      </w:r>
                    </w:p>
                    <w:p w14:paraId="63FEC91E" w14:textId="77777777" w:rsidR="005F6E6C" w:rsidRPr="00582B3D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i/>
                          <w:iCs/>
                        </w:rPr>
                      </w:pPr>
                      <w:r w:rsidRPr="00582B3D">
                        <w:rPr>
                          <w:rFonts w:ascii="Open Sans" w:eastAsia="Open Sans" w:hAnsi="Open Sans" w:cs="Open Sans"/>
                          <w:i/>
                          <w:iCs/>
                        </w:rPr>
                        <w:t>One aria must be in French and one in another language.</w:t>
                      </w:r>
                    </w:p>
                    <w:p w14:paraId="40765CFD" w14:textId="77777777" w:rsidR="005F6E6C" w:rsidRDefault="005F6E6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7DA2EA1" w14:textId="77777777" w:rsidR="005F6E6C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Style w:val="None"/>
                          <w:color w:val="0000FF"/>
                          <w:sz w:val="32"/>
                          <w:szCs w:val="32"/>
                          <w:u w:val="single" w:color="0000FF"/>
                          <w:lang w:val="it-IT"/>
                        </w:rPr>
                      </w:pPr>
                      <w:hyperlink r:id="rId8" w:history="1">
                        <w:r>
                          <w:rPr>
                            <w:rStyle w:val="Hyperlink0"/>
                          </w:rPr>
                          <w:t>operananaimosociety@gmail.com</w:t>
                        </w:r>
                      </w:hyperlink>
                    </w:p>
                    <w:p w14:paraId="0F849644" w14:textId="77777777" w:rsidR="005F6E6C" w:rsidRDefault="005F6E6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</w:rPr>
                      </w:pPr>
                    </w:p>
                    <w:p w14:paraId="6C85774E" w14:textId="77777777" w:rsidR="005F6E6C" w:rsidRDefault="0000000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Style w:val="None"/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We look forward to hearing you</w:t>
                      </w:r>
                      <w:r>
                        <w:rPr>
                          <w:rStyle w:val="None"/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5F6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37" w:right="907" w:bottom="284" w:left="907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F25B" w14:textId="77777777" w:rsidR="00553539" w:rsidRDefault="00553539">
      <w:r>
        <w:separator/>
      </w:r>
    </w:p>
  </w:endnote>
  <w:endnote w:type="continuationSeparator" w:id="0">
    <w:p w14:paraId="14599657" w14:textId="77777777" w:rsidR="00553539" w:rsidRDefault="0055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5D6E" w14:textId="77777777" w:rsidR="00582B3D" w:rsidRDefault="00582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B382" w14:textId="77777777" w:rsidR="005F6E6C" w:rsidRDefault="005F6E6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3939" w14:textId="77777777" w:rsidR="00582B3D" w:rsidRDefault="0058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049C" w14:textId="77777777" w:rsidR="00553539" w:rsidRDefault="00553539">
      <w:r>
        <w:separator/>
      </w:r>
    </w:p>
  </w:footnote>
  <w:footnote w:type="continuationSeparator" w:id="0">
    <w:p w14:paraId="44DE5856" w14:textId="77777777" w:rsidR="00553539" w:rsidRDefault="0055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95EB" w14:textId="77777777" w:rsidR="00582B3D" w:rsidRDefault="00582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C3B3" w14:textId="77777777" w:rsidR="005F6E6C" w:rsidRDefault="005F6E6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D855" w14:textId="77777777" w:rsidR="00582B3D" w:rsidRDefault="00582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6C"/>
    <w:rsid w:val="00553539"/>
    <w:rsid w:val="00582B3D"/>
    <w:rsid w:val="005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7364F"/>
  <w15:docId w15:val="{658ADF5A-1A97-9740-918E-6917156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32"/>
      <w:szCs w:val="32"/>
      <w:u w:val="single" w:color="0000FF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582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3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3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nanaimosociety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operananaimosociety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Betty Allison</cp:lastModifiedBy>
  <cp:revision>2</cp:revision>
  <dcterms:created xsi:type="dcterms:W3CDTF">2024-02-08T03:14:00Z</dcterms:created>
  <dcterms:modified xsi:type="dcterms:W3CDTF">2024-02-08T03:22:00Z</dcterms:modified>
</cp:coreProperties>
</file>